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80"/>
        <w:gridCol w:w="1780"/>
        <w:gridCol w:w="1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2024年2月城保名册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曾存仙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吴松昌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崔暮兵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何永师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张瑾潭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姚慧琦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姚绍玮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尹世喜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曾益柱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蒋传存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许建煦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邝庆仙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普凤翠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申根宝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皇甫乔焕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梅荣森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普绍花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金希芬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经纬仑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曾久富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瞻天养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杨可润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杨仕琥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普红召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申滚德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刘娅芬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张凯银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朱天雄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谭翠分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尹亮杰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饶靖渝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黄东南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钱嘉豪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苏进容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段进宏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谢毕俊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许绍万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赵琼华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鄢琼连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何顺均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李年建豪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段尔金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苏显诚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段伽润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胡兰书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皮小娟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罗光帅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肖全方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李坤桦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杨彩香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徐思扬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陈伊梵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唐玉琳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邓成海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永增宝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鄢钰莹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张太一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禹润涛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梁仕仙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田拥鲁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左宗信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周庆晶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杨彩花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谢世仙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徐静茹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武清泉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李从淑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鹿永青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朱树继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陈梓渔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孙凤廷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卓刘昕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杨绍雄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母其乖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胡正聪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张山力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有莲兰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丁文艺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张曼语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沈熙娴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刘浚韬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邬宗方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彭学玫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杞培高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普吉安娜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全正材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李寿忠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代永琼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杨会仙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石应有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鲁连慧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郭梦芸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林红贵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程涌虹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李璟晟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普中栗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温礼明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谭晓潭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赵银惠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蔡海昆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王前刚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何江仙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白杨锶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洒俊文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李继鸣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周楚棋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谢泽虹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何仕航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杨龙保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龚连德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高志焕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夏开庆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林开如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何臻艳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丁娅瑜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卓开富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王有寿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易善佑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易诗竺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杜元品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李炳奎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杨炳金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刘应东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庙桂英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文占祖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钟学章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游曜名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王劲雅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卞云睿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张士坤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沙子一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魏周乾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魏周媛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唐瑞婕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周帅文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雷天雅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张庭兰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张逸敏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许叔民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柴云惠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李罗骄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彭建翠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陈友仙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陈姿璇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李万淼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寸玉仙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夏绍义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田孟雨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夏育凤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唐代君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李沛珊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李禹泽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王劲刚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徐思刘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金志朋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马光宗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马杨睿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肖坤太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罗崇彪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黄炳寿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4F9546D2"/>
    <w:rsid w:val="4F9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2024-02-05T03:03:00Z</dcterms:created>
  <dc:creator>被海迷死的鱼</dc:creator>
  <cp:lastModifiedBy>被海迷死的鱼</cp:lastModifiedBy>
  <dcterms:modified xsi:type="dcterms:W3CDTF">2024-02-05T03:03:40Z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37CB3A330A6F40FD9C1DFD0843A728DD_11</vt:lpwstr>
  </property>
</Properties>
</file>