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简体"/>
          <w:b/>
          <w:bCs/>
          <w:spacing w:val="14"/>
          <w:sz w:val="44"/>
          <w:szCs w:val="44"/>
        </w:rPr>
      </w:pPr>
      <w:r>
        <w:rPr>
          <w:rFonts w:hint="eastAsia" w:eastAsia="方正小标宋简体"/>
          <w:b/>
          <w:bCs/>
          <w:sz w:val="44"/>
          <w:szCs w:val="44"/>
        </w:rPr>
        <w:t>禄丰市</w:t>
      </w:r>
      <w:r>
        <w:rPr>
          <w:rFonts w:hint="eastAsia" w:eastAsia="方正小标宋简体"/>
          <w:b/>
          <w:bCs/>
          <w:sz w:val="44"/>
          <w:szCs w:val="44"/>
          <w:lang w:eastAsia="zh-CN"/>
        </w:rPr>
        <w:t>人民医院</w:t>
      </w:r>
      <w:r>
        <w:rPr>
          <w:rFonts w:eastAsia="方正小标宋简体"/>
          <w:b/>
          <w:bCs/>
          <w:sz w:val="44"/>
          <w:szCs w:val="44"/>
        </w:rPr>
        <w:t>202</w:t>
      </w:r>
      <w:r>
        <w:rPr>
          <w:rFonts w:hint="eastAsia" w:eastAsia="方正小标宋简体"/>
          <w:b/>
          <w:bCs/>
          <w:sz w:val="44"/>
          <w:szCs w:val="44"/>
          <w:lang w:val="en-US" w:eastAsia="zh-CN"/>
        </w:rPr>
        <w:t>3</w:t>
      </w:r>
      <w:r>
        <w:rPr>
          <w:rFonts w:eastAsia="方正小标宋简体"/>
          <w:b/>
          <w:bCs/>
          <w:sz w:val="44"/>
          <w:szCs w:val="44"/>
        </w:rPr>
        <w:t>年</w:t>
      </w:r>
      <w:r>
        <w:rPr>
          <w:rFonts w:eastAsia="方正小标宋简体"/>
          <w:b/>
          <w:bCs/>
          <w:spacing w:val="14"/>
          <w:sz w:val="44"/>
          <w:szCs w:val="44"/>
        </w:rPr>
        <w:t>预算</w:t>
      </w:r>
    </w:p>
    <w:p>
      <w:pPr>
        <w:snapToGrid w:val="0"/>
        <w:spacing w:line="560" w:lineRule="exact"/>
        <w:jc w:val="center"/>
        <w:rPr>
          <w:rFonts w:eastAsia="方正小标宋简体"/>
          <w:b/>
          <w:bCs/>
          <w:spacing w:val="14"/>
          <w:sz w:val="44"/>
          <w:szCs w:val="44"/>
        </w:rPr>
      </w:pPr>
      <w:r>
        <w:rPr>
          <w:rFonts w:eastAsia="方正小标宋简体"/>
          <w:b/>
          <w:bCs/>
          <w:spacing w:val="14"/>
          <w:sz w:val="44"/>
          <w:szCs w:val="44"/>
        </w:rPr>
        <w:t>重点领域财政项目公开</w:t>
      </w:r>
    </w:p>
    <w:p>
      <w:pPr>
        <w:snapToGrid w:val="0"/>
        <w:spacing w:line="560" w:lineRule="exact"/>
        <w:jc w:val="center"/>
        <w:rPr>
          <w:rFonts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项目名称</w:t>
      </w:r>
    </w:p>
    <w:p>
      <w:pPr>
        <w:widowControl/>
        <w:spacing w:line="560" w:lineRule="exact"/>
        <w:ind w:firstLine="640" w:firstLineChars="200"/>
        <w:jc w:val="left"/>
        <w:rPr>
          <w:rFonts w:eastAsia="黑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立项依据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项目实施单位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项目基本概况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项目实施内容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资金安排情况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项目实施计划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项目实施成效</w:t>
      </w:r>
    </w:p>
    <w:p>
      <w:pPr>
        <w:widowControl/>
        <w:spacing w:line="560" w:lineRule="exact"/>
        <w:ind w:firstLine="640" w:firstLineChars="200"/>
        <w:jc w:val="left"/>
        <w:rPr>
          <w:rFonts w:eastAsia="Arial"/>
          <w:b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禄丰市人民医院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2023年2月23日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8" w:bottom="1928" w:left="1588" w:header="0" w:footer="1757" w:gutter="0"/>
      <w:cols w:space="720" w:num="1"/>
      <w:docGrid w:type="lines" w:linePitch="37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-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-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F91F88"/>
    <w:rsid w:val="002D4781"/>
    <w:rsid w:val="00404FCC"/>
    <w:rsid w:val="0061144E"/>
    <w:rsid w:val="006B2267"/>
    <w:rsid w:val="006C4DC4"/>
    <w:rsid w:val="008213B6"/>
    <w:rsid w:val="00C077CA"/>
    <w:rsid w:val="00C80E45"/>
    <w:rsid w:val="00D06675"/>
    <w:rsid w:val="00DE146B"/>
    <w:rsid w:val="0B307E3E"/>
    <w:rsid w:val="11FB627D"/>
    <w:rsid w:val="186E1B4A"/>
    <w:rsid w:val="28F91F88"/>
    <w:rsid w:val="2D250AB6"/>
    <w:rsid w:val="2EEB6732"/>
    <w:rsid w:val="65AD14DB"/>
    <w:rsid w:val="7B254B11"/>
    <w:rsid w:val="7DC544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5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楚雄州直属党政机关单位</Company>
  <Pages>1</Pages>
  <Words>15</Words>
  <Characters>89</Characters>
  <Lines>1</Lines>
  <Paragraphs>1</Paragraphs>
  <TotalTime>0</TotalTime>
  <ScaleCrop>false</ScaleCrop>
  <LinksUpToDate>false</LinksUpToDate>
  <CharactersWithSpaces>103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2021-08-20T07:02:00Z</dcterms:created>
  <dc:creator>admin</dc:creator>
  <cp:lastModifiedBy>Administrator</cp:lastModifiedBy>
  <dcterms:modified xsi:type="dcterms:W3CDTF">2023-02-23T02:06:30Z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9D4B87BFB38C4352912C1B7247B618B5</vt:lpwstr>
  </property>
</Properties>
</file>